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B75" w:rsidRDefault="002A7B75">
      <w:pPr>
        <w:pStyle w:val="a4"/>
        <w:spacing w:line="268" w:lineRule="auto"/>
        <w:rPr>
          <w:i w:val="0"/>
          <w:color w:val="009900"/>
          <w:w w:val="80"/>
          <w:sz w:val="72"/>
          <w:szCs w:val="72"/>
        </w:rPr>
      </w:pPr>
    </w:p>
    <w:p w:rsidR="002A7B75" w:rsidRDefault="002A7B75">
      <w:pPr>
        <w:pStyle w:val="a4"/>
        <w:spacing w:line="268" w:lineRule="auto"/>
        <w:rPr>
          <w:i w:val="0"/>
          <w:color w:val="009900"/>
          <w:w w:val="80"/>
          <w:sz w:val="72"/>
          <w:szCs w:val="72"/>
        </w:rPr>
      </w:pPr>
    </w:p>
    <w:p w:rsidR="006A2C92" w:rsidRPr="00772C74" w:rsidRDefault="007602FF">
      <w:pPr>
        <w:pStyle w:val="a4"/>
        <w:spacing w:line="268" w:lineRule="auto"/>
        <w:rPr>
          <w:i w:val="0"/>
          <w:color w:val="FF6600"/>
          <w:sz w:val="72"/>
          <w:szCs w:val="72"/>
        </w:rPr>
      </w:pPr>
      <w:r w:rsidRPr="00772C74">
        <w:rPr>
          <w:i w:val="0"/>
          <w:color w:val="FF6600"/>
          <w:w w:val="80"/>
          <w:sz w:val="72"/>
          <w:szCs w:val="72"/>
        </w:rPr>
        <w:t>Экологические</w:t>
      </w:r>
      <w:r w:rsidRPr="00772C74">
        <w:rPr>
          <w:i w:val="0"/>
          <w:color w:val="FF6600"/>
          <w:spacing w:val="1"/>
          <w:w w:val="80"/>
          <w:sz w:val="72"/>
          <w:szCs w:val="72"/>
        </w:rPr>
        <w:t xml:space="preserve"> </w:t>
      </w:r>
      <w:r w:rsidRPr="00772C74">
        <w:rPr>
          <w:i w:val="0"/>
          <w:color w:val="FF6600"/>
          <w:w w:val="80"/>
          <w:sz w:val="72"/>
          <w:szCs w:val="72"/>
        </w:rPr>
        <w:t>сказки</w:t>
      </w:r>
      <w:r w:rsidRPr="00772C74">
        <w:rPr>
          <w:i w:val="0"/>
          <w:color w:val="FF6600"/>
          <w:spacing w:val="1"/>
          <w:w w:val="80"/>
          <w:sz w:val="72"/>
          <w:szCs w:val="72"/>
        </w:rPr>
        <w:t xml:space="preserve"> </w:t>
      </w:r>
      <w:r w:rsidR="002A7B75" w:rsidRPr="00772C74">
        <w:rPr>
          <w:i w:val="0"/>
          <w:color w:val="FF6600"/>
          <w:w w:val="80"/>
          <w:sz w:val="72"/>
          <w:szCs w:val="72"/>
        </w:rPr>
        <w:t xml:space="preserve">о </w:t>
      </w:r>
      <w:r w:rsidR="00772C74" w:rsidRPr="00772C74">
        <w:rPr>
          <w:i w:val="0"/>
          <w:color w:val="FF6600"/>
          <w:w w:val="80"/>
          <w:sz w:val="72"/>
          <w:szCs w:val="72"/>
        </w:rPr>
        <w:t xml:space="preserve">животных </w:t>
      </w:r>
    </w:p>
    <w:p w:rsidR="006A2C92" w:rsidRDefault="006A2C92">
      <w:pPr>
        <w:pStyle w:val="a3"/>
        <w:ind w:left="0"/>
        <w:jc w:val="left"/>
        <w:rPr>
          <w:rFonts w:ascii="Times New Roman"/>
          <w:b/>
          <w:i/>
          <w:sz w:val="20"/>
        </w:rPr>
      </w:pPr>
    </w:p>
    <w:p w:rsidR="006A2C92" w:rsidRDefault="006A2C92">
      <w:pPr>
        <w:pStyle w:val="a3"/>
        <w:ind w:left="0"/>
        <w:jc w:val="left"/>
        <w:rPr>
          <w:rFonts w:ascii="Times New Roman"/>
          <w:b/>
          <w:i/>
          <w:sz w:val="20"/>
        </w:rPr>
      </w:pPr>
    </w:p>
    <w:p w:rsidR="006A2C92" w:rsidRDefault="00772C74">
      <w:pPr>
        <w:pStyle w:val="a3"/>
        <w:ind w:left="0"/>
        <w:jc w:val="left"/>
        <w:rPr>
          <w:rFonts w:ascii="Times New Roman"/>
          <w:b/>
          <w:i/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ABA7500" wp14:editId="7E2730CD">
            <wp:simplePos x="0" y="0"/>
            <wp:positionH relativeFrom="column">
              <wp:posOffset>203200</wp:posOffset>
            </wp:positionH>
            <wp:positionV relativeFrom="paragraph">
              <wp:posOffset>29845</wp:posOffset>
            </wp:positionV>
            <wp:extent cx="5657981" cy="3663950"/>
            <wp:effectExtent l="0" t="0" r="0" b="0"/>
            <wp:wrapNone/>
            <wp:docPr id="1" name="Рисунок 1" descr="https://gas-kvas.com/uploads/posts/2023-02/1676587133_gas-kvas-com-p-detskie-risunki-skazki-ot-bianki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s-kvas.com/uploads/posts/2023-02/1676587133_gas-kvas-com-p-detskie-risunki-skazki-ot-bianki-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740" cy="3667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C92" w:rsidRDefault="006A2C92">
      <w:pPr>
        <w:pStyle w:val="a3"/>
        <w:spacing w:before="3"/>
        <w:ind w:left="0"/>
        <w:jc w:val="left"/>
        <w:rPr>
          <w:rFonts w:ascii="Times New Roman"/>
          <w:b/>
          <w:i/>
          <w:sz w:val="13"/>
        </w:rPr>
      </w:pPr>
    </w:p>
    <w:p w:rsidR="002A7B75" w:rsidRDefault="002A7B75" w:rsidP="002A7B75">
      <w:pPr>
        <w:spacing w:line="384" w:lineRule="auto"/>
      </w:pPr>
    </w:p>
    <w:p w:rsidR="002A7B75" w:rsidRDefault="002A7B75" w:rsidP="002A7B75">
      <w:pPr>
        <w:spacing w:line="384" w:lineRule="auto"/>
      </w:pPr>
    </w:p>
    <w:p w:rsidR="002A7B75" w:rsidRDefault="002A7B75" w:rsidP="002A7B75">
      <w:pPr>
        <w:spacing w:line="384" w:lineRule="auto"/>
      </w:pPr>
    </w:p>
    <w:p w:rsidR="002A7B75" w:rsidRDefault="002A7B75" w:rsidP="002A7B75">
      <w:pPr>
        <w:spacing w:line="384" w:lineRule="auto"/>
      </w:pPr>
    </w:p>
    <w:p w:rsidR="006A2C92" w:rsidRDefault="006A2C92">
      <w:pPr>
        <w:jc w:val="center"/>
        <w:rPr>
          <w:rFonts w:ascii="Times New Roman" w:hAnsi="Times New Roman"/>
          <w:sz w:val="28"/>
        </w:rPr>
        <w:sectPr w:rsidR="006A2C92" w:rsidSect="00772C74">
          <w:footerReference w:type="default" r:id="rId9"/>
          <w:type w:val="continuous"/>
          <w:pgSz w:w="11910" w:h="16840"/>
          <w:pgMar w:top="1060" w:right="700" w:bottom="1160" w:left="1600" w:header="720" w:footer="975" w:gutter="0"/>
          <w:pgBorders w:offsetFrom="page">
            <w:top w:val="thinThickThinSmallGap" w:sz="24" w:space="24" w:color="FF6600"/>
            <w:left w:val="thinThickThinSmallGap" w:sz="24" w:space="24" w:color="FF6600"/>
            <w:bottom w:val="thinThickThinSmallGap" w:sz="24" w:space="24" w:color="FF6600"/>
            <w:right w:val="thinThickThinSmallGap" w:sz="24" w:space="24" w:color="FF6600"/>
          </w:pgBorders>
          <w:pgNumType w:start="1"/>
          <w:cols w:space="720"/>
        </w:sectPr>
      </w:pPr>
    </w:p>
    <w:p w:rsidR="00772C74" w:rsidRPr="00772C74" w:rsidRDefault="00772C74" w:rsidP="00772C74">
      <w:pPr>
        <w:pStyle w:val="a3"/>
        <w:spacing w:before="146" w:line="266" w:lineRule="auto"/>
        <w:ind w:right="145"/>
        <w:jc w:val="center"/>
        <w:rPr>
          <w:b/>
        </w:rPr>
      </w:pPr>
      <w:r w:rsidRPr="00772C74">
        <w:rPr>
          <w:b/>
        </w:rPr>
        <w:lastRenderedPageBreak/>
        <w:t>Экологическая сказка «Дождевой червяк»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Жили-были брат и сестра – Володя и Наташа. Володя хоть 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и младше сестры, но смелей. А Наташа – такая трусиха! 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Всего боялась: мышей, лягушек, червяков и паука</w:t>
      </w:r>
      <w:r>
        <w:t xml:space="preserve">крестовика, который плёл свою паутину на чердаке. 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Летом дети играли в прятки возле дома, как вдруг небо потемнело, нахмурилось, сверкнула молния, на землю сначала упали крупные тяжёлые капли, а потом хлынул проливной дождь. Дети спрятались от дождя на веранде и стали смотреть, как по дорожкам побежали пенистые ручьи, по лужам запрыгали большие воздушные пузыри, а мокрые листья стали ещё ярче и зеленее. Вскоре ливень стих, небо посветлело, выглянуло солнце, и сотни маленьких радуг заиграли в дождевых капельках. Дети надели резиновые сапоги и отправились на прогулку. Они бегали по лужам, а когда задевали мокрые ветви деревьев, то обрушивали друг на друга целый водопад сверкающих струй. В огороде сильно пахло укропом. На мягкий влажный чернозём выползли дождевые червяки. Ведь дождь залил их подземные домики, и червям стало в них сыро и неуютно. Володи поднял червяка, положил его на ладонь и стал рассматривать, а потом захотел показать червяка сестренке. Но та в страхе отшатнулась и закричала: - Володька! Брось сейчас же эту гадость! Как ты можешь брать червяков в руки, они такие противные – скользкие, холодные, мокрые. Девочка расплакалась и убежала домой. Володя вовсе не хотел обидеть или напугать сестру, он швырнул червяка на землю и побежал за Наташей. 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Хорошо ли поступили дети?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А вы боитесь дождевых червей?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Дождевому червяку по имени </w:t>
      </w:r>
      <w:proofErr w:type="spellStart"/>
      <w:r>
        <w:t>Верми</w:t>
      </w:r>
      <w:proofErr w:type="spellEnd"/>
      <w:r>
        <w:t xml:space="preserve"> стало больно и обидно. «Какие глупенькие дети! </w:t>
      </w:r>
      <w:proofErr w:type="gramStart"/>
      <w:r>
        <w:t>–п</w:t>
      </w:r>
      <w:proofErr w:type="gramEnd"/>
      <w:r>
        <w:t xml:space="preserve">одумал </w:t>
      </w:r>
      <w:proofErr w:type="spellStart"/>
      <w:r>
        <w:t>Верми</w:t>
      </w:r>
      <w:proofErr w:type="spellEnd"/>
      <w:r>
        <w:t>. – Они даже не догадываются, как много пользы мы приносим их огороду».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Знаете ли вы, какую пользу приносят дождевые черви?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Недовольно ворча, </w:t>
      </w:r>
      <w:proofErr w:type="spellStart"/>
      <w:r>
        <w:t>Верми</w:t>
      </w:r>
      <w:proofErr w:type="spellEnd"/>
      <w:r>
        <w:t xml:space="preserve"> пополз на грядку с кабачками, где под большими ворсистыми листьями собирались поболтать дождевые червяки со всего огорода. - Чем ты так взволнован, </w:t>
      </w:r>
      <w:proofErr w:type="spellStart"/>
      <w:r>
        <w:t>Верми</w:t>
      </w:r>
      <w:proofErr w:type="spellEnd"/>
      <w:r>
        <w:t xml:space="preserve">? – заботливо спросили его друзья. - Вы даже не представляете, как обидели меня дети! Трудишься, стараешься, рыхлишь землю – и никакой благодарности! </w:t>
      </w:r>
    </w:p>
    <w:p w:rsidR="00772C74" w:rsidRDefault="00772C74" w:rsidP="00772C74">
      <w:pPr>
        <w:pStyle w:val="a3"/>
        <w:spacing w:before="146" w:line="266" w:lineRule="auto"/>
        <w:ind w:right="145"/>
      </w:pPr>
      <w:proofErr w:type="spellStart"/>
      <w:r>
        <w:t>Верми</w:t>
      </w:r>
      <w:proofErr w:type="spellEnd"/>
      <w:r>
        <w:t xml:space="preserve"> рассказал о том, как Наташа назвала его противным и гадким. - Какая неблагодарность! – возмутились дождевые червяки. – Ведь мы не только рыхлим и 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удобряем землю, но через прорытые нами подземные ходы к корням растений поступают вода и воздух. Без нас растения будут хуже расти, а могут и совсем засохнуть. И знаете, что предложил молодой и решительный червячок? - Давайте все вместе уползём в соседний сад. Там живёт настоящий садовод, дядя Паша, он знает нам цену и в обиду не даст! Червяки прорыли подземные туннели и через них попали в соседний сад. Сначала люди не заметили отсутствия червяков, а вот цветы на клумбе и овощи на грядках почувствовали беду сразу. Их корешки стали </w:t>
      </w:r>
      <w:r>
        <w:lastRenderedPageBreak/>
        <w:t xml:space="preserve">задыхаться без воздуха, а стебельки – вянуть без воды. - Не пойму, что случилось с моим огородом? – вздыхала бабушка Поля. – Земля стала чересчур твёрдой, все растения сохнут. В конце лета папа стал перекапывать огород и с удивлением заметил, что в комьях чернозёма нет ни одного дождевого червяка. - Куда же делись наши подземные помощники? – огорчённо размышлял он – </w:t>
      </w:r>
      <w:proofErr w:type="gramStart"/>
      <w:r>
        <w:t>Может быть дождевые черви уползли</w:t>
      </w:r>
      <w:proofErr w:type="gramEnd"/>
      <w:r>
        <w:t xml:space="preserve"> к соседям? - Папа, почему ты назвал червяков помощниками, разве они полезные? – удивилась Наташа. - Конечно, полезные! Через прорытые дождевыми червями ходы к корешкам цветов и трав попадают воздух и вода. Они делают почву мягкой и плодородной! Папа пошёл посоветоваться с садоводом дядей Пашей и принёс от него большущий ком чернозёма, в котором жили дождевые черви. </w:t>
      </w:r>
      <w:proofErr w:type="spellStart"/>
      <w:r>
        <w:t>Верми</w:t>
      </w:r>
      <w:proofErr w:type="spellEnd"/>
      <w:r>
        <w:t xml:space="preserve"> и его друзья вернулись в огород бабушки Поли и принялись </w:t>
      </w:r>
      <w:proofErr w:type="gramStart"/>
      <w:r>
        <w:t>помогать ей выращивать</w:t>
      </w:r>
      <w:proofErr w:type="gramEnd"/>
      <w:r>
        <w:t xml:space="preserve"> растения. 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Наташа и Володя стали относиться к дождевым червям бережно и уважительно, а </w:t>
      </w:r>
      <w:proofErr w:type="spellStart"/>
      <w:r>
        <w:t>Верми</w:t>
      </w:r>
      <w:proofErr w:type="spellEnd"/>
      <w:r>
        <w:t xml:space="preserve"> и его товарищи забыли прошлые обиды.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Где Володя и Наташа отдыхали летом?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Кто появился на грядках в огороде после дождя?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Почему после дождя червяки выползли на поверхность земли?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• Почему червяк </w:t>
      </w:r>
      <w:proofErr w:type="spellStart"/>
      <w:r>
        <w:t>Верми</w:t>
      </w:r>
      <w:proofErr w:type="spellEnd"/>
      <w:r>
        <w:t xml:space="preserve"> обиделся на детей?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Что произошло после того, как дождевые черви уползли из огорода?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Почему папа назвал дождевых червей подземными помощниками?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Как стали относиться дети к дождевым червям после их возвращения в огород?</w:t>
      </w:r>
    </w:p>
    <w:p w:rsidR="006A2C92" w:rsidRDefault="00772C74" w:rsidP="00772C74">
      <w:pPr>
        <w:pStyle w:val="a3"/>
        <w:spacing w:before="146" w:line="266" w:lineRule="auto"/>
        <w:ind w:right="145"/>
      </w:pPr>
      <w:r>
        <w:t>• Как поступите вы, если увидите дождевого червяка?</w:t>
      </w:r>
    </w:p>
    <w:p w:rsidR="00772C74" w:rsidRDefault="00772C74" w:rsidP="00772C74">
      <w:pPr>
        <w:pStyle w:val="a3"/>
        <w:spacing w:before="146" w:line="266" w:lineRule="auto"/>
        <w:ind w:right="145"/>
      </w:pPr>
    </w:p>
    <w:p w:rsidR="00772C74" w:rsidRPr="00772C74" w:rsidRDefault="00772C74" w:rsidP="00772C74">
      <w:pPr>
        <w:pStyle w:val="a3"/>
        <w:spacing w:before="146" w:line="266" w:lineRule="auto"/>
        <w:ind w:right="145"/>
        <w:jc w:val="center"/>
        <w:rPr>
          <w:b/>
        </w:rPr>
      </w:pPr>
      <w:r w:rsidRPr="00772C74">
        <w:rPr>
          <w:b/>
        </w:rPr>
        <w:t>Экологическая сказка «Кролик и зайчиха»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Знаете ли вы, дорогие ребята, что в огороде после уборки урожая капусты, кое-где остаются сочные хрустящие кочерыжки и большие капустные листья? Об этом хорошо знала зайчиха </w:t>
      </w:r>
      <w:proofErr w:type="spellStart"/>
      <w:r>
        <w:t>Вета</w:t>
      </w:r>
      <w:proofErr w:type="spellEnd"/>
      <w:r>
        <w:t xml:space="preserve">. Вот и решила она наведаться вечерком в соседнюю деревню, чтобы полакомиться вкусными листьями капусты. Прибежала </w:t>
      </w:r>
      <w:proofErr w:type="spellStart"/>
      <w:r>
        <w:t>Вета</w:t>
      </w:r>
      <w:proofErr w:type="spellEnd"/>
      <w:r>
        <w:t xml:space="preserve"> в огород и вдруг заметила небольшой загон, а в нём белого пушистого кролика. </w:t>
      </w:r>
      <w:proofErr w:type="spellStart"/>
      <w:r>
        <w:t>Вета</w:t>
      </w:r>
      <w:proofErr w:type="spellEnd"/>
      <w:r>
        <w:t xml:space="preserve"> осторожно приблизилась и стала с любопытством разглядывать кролика. – Моё имя – </w:t>
      </w:r>
      <w:proofErr w:type="spellStart"/>
      <w:r>
        <w:t>Вета</w:t>
      </w:r>
      <w:proofErr w:type="spellEnd"/>
      <w:r>
        <w:t xml:space="preserve">, а тебя как зовут, малыш? 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– спросила </w:t>
      </w:r>
      <w:proofErr w:type="gramStart"/>
      <w:r>
        <w:t>она</w:t>
      </w:r>
      <w:proofErr w:type="gramEnd"/>
      <w:r>
        <w:t xml:space="preserve"> наконец. – Пуфик, – весело ответил кролик. – Бедняжка! </w:t>
      </w:r>
      <w:proofErr w:type="gramStart"/>
      <w:r>
        <w:t>–п</w:t>
      </w:r>
      <w:proofErr w:type="gramEnd"/>
      <w:r>
        <w:t xml:space="preserve">осочувствовала кролику зайчиха. – Наверное, люди поймали тебя и посадили в клетку? </w:t>
      </w:r>
      <w:proofErr w:type="gramStart"/>
      <w:r>
        <w:t>-д</w:t>
      </w:r>
      <w:proofErr w:type="gramEnd"/>
      <w:r>
        <w:t xml:space="preserve">а нет. Никто меня не ловил! – засмеялся Пуфик. – Я всегда живу с людьми. - Всегда? </w:t>
      </w:r>
      <w:proofErr w:type="gramStart"/>
      <w:r>
        <w:t>–у</w:t>
      </w:r>
      <w:proofErr w:type="gramEnd"/>
      <w:r>
        <w:t xml:space="preserve">дивилась </w:t>
      </w:r>
      <w:proofErr w:type="spellStart"/>
      <w:r>
        <w:t>Вета</w:t>
      </w:r>
      <w:proofErr w:type="spellEnd"/>
      <w:r>
        <w:t xml:space="preserve">. – А где же ты находишь свежую травку, молодые побеги и кору осинок? </w:t>
      </w:r>
      <w:proofErr w:type="gramStart"/>
      <w:r>
        <w:t>-М</w:t>
      </w:r>
      <w:proofErr w:type="gramEnd"/>
      <w:r>
        <w:t xml:space="preserve">еня кормят мои хозяева, - с гордостью сообщил кролик. _ Они приносят мне морковь, капусту и свежую травку. - Значит, ты никогда не гуляешь </w:t>
      </w:r>
      <w:proofErr w:type="gramStart"/>
      <w:r>
        <w:t>на</w:t>
      </w:r>
      <w:proofErr w:type="gramEnd"/>
      <w:r>
        <w:t xml:space="preserve"> 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свободе, не бегаешь по полям и лесам и не ищешь себе корм?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Как вы думаете, что ответил кролик?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lastRenderedPageBreak/>
        <w:t>– Ах, малыш, если бы ты знал, как чудесно бывает в лесу весной, когда распускаются цветы и щебечут птицы! Сколько там лужаек и полянок с сочной и вкусной травой! –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рассказывала зайчиха. - Но я слышал от хозяев, что в лесу живут волки и лисы, и они очень любят закусить </w:t>
      </w:r>
      <w:proofErr w:type="spellStart"/>
      <w:r>
        <w:t>зайчатинкой</w:t>
      </w:r>
      <w:proofErr w:type="spellEnd"/>
      <w:r>
        <w:t>! – рассудительно заметил Пуфик</w:t>
      </w:r>
      <w:proofErr w:type="gramStart"/>
      <w:r>
        <w:t>.</w:t>
      </w:r>
      <w:proofErr w:type="gramEnd"/>
      <w:r>
        <w:t xml:space="preserve"> - </w:t>
      </w:r>
      <w:proofErr w:type="gramStart"/>
      <w:r>
        <w:t>д</w:t>
      </w:r>
      <w:proofErr w:type="gramEnd"/>
      <w:r>
        <w:t xml:space="preserve">а, это так. 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Но мы, зайцы, умеем быстро бегать, высоко прыгать и запутывать следы, так что волкам и лисам нелегко нас поймать, - ответила </w:t>
      </w:r>
      <w:proofErr w:type="spellStart"/>
      <w:r>
        <w:t>Вета</w:t>
      </w:r>
      <w:proofErr w:type="spellEnd"/>
      <w:r>
        <w:t>. - Быстро бегать и запутывать следы я не умею, и от хитрой лисицы спастись, пожалуй, не смогу, - вздохнул Пуфик.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Почему кролики не умеют запутывать следы?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– Но что же ты ешь зимой, когда зимой в лесу нет ни трав, ни цветочков, ни зелёных веток? – поинтересовался кролик? - Да, зима – нелёгкое время для лесных жителей. 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Конечно, кое-кто из зверей запасает корм и укладывается спать на всю зиму, но зайцы запасов не делают. От голода нас спасают кора и ветки осин. А от врагов – быстрые ноги да белый мех, который не видно на снегу. Ведь осенью мы меняем шубку. Наша шерсть становится гуще, пышней, и </w:t>
      </w:r>
      <w:proofErr w:type="gramStart"/>
      <w:r>
        <w:t>из</w:t>
      </w:r>
      <w:proofErr w:type="gramEnd"/>
      <w:r>
        <w:t xml:space="preserve"> серебристо-серой превращается в совсем белую. - Моя шубка тоже линяет весной и осенью, но цвет она не меняет, - сказал Пуфик.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Почему окраска кроликов не меняется?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- Твоя шубка такая пушистая, белоснежная! – похвалила </w:t>
      </w:r>
      <w:proofErr w:type="spellStart"/>
      <w:r>
        <w:t>Вета</w:t>
      </w:r>
      <w:proofErr w:type="spellEnd"/>
      <w:r>
        <w:t xml:space="preserve"> кроличью шерсть. </w:t>
      </w:r>
      <w:proofErr w:type="gramStart"/>
      <w:r>
        <w:t>-С</w:t>
      </w:r>
      <w:proofErr w:type="gramEnd"/>
      <w:r>
        <w:t>пасибо! – поблагодарил Пуфик зайчиху, - моей хозяйке она тоже нравится. Из пуха она вяжет тёплые фуфайки, шарфики и шапки</w:t>
      </w:r>
      <w:proofErr w:type="gramStart"/>
      <w:r>
        <w:t>.</w:t>
      </w:r>
      <w:proofErr w:type="gramEnd"/>
      <w:r>
        <w:t xml:space="preserve"> - </w:t>
      </w:r>
      <w:proofErr w:type="gramStart"/>
      <w:r>
        <w:t>и</w:t>
      </w:r>
      <w:proofErr w:type="gramEnd"/>
      <w:r>
        <w:t xml:space="preserve"> всё-таки, скажи мне, Пуфик, - попросила </w:t>
      </w:r>
      <w:proofErr w:type="spellStart"/>
      <w:r>
        <w:t>Вета</w:t>
      </w:r>
      <w:proofErr w:type="spellEnd"/>
      <w:r>
        <w:t xml:space="preserve">, - неужели тебе не скучно одному сидеть в клетке? - Да нет, пожалуй, не скучно, </w:t>
      </w:r>
      <w:proofErr w:type="gramStart"/>
      <w:r>
        <w:t>-о</w:t>
      </w:r>
      <w:proofErr w:type="gramEnd"/>
      <w:r>
        <w:t xml:space="preserve">тветил кролик. – Поиграть со мной приходят дети и собака Дина. - Ты дружишь с собакой? – несказанно удивилась зайчиха. – Мой тебе совет – держись от неё подальше. 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Мы всегда спасаемся от собак бегством. Как услышу собачий лай в лесу – прямо мороз по коже пробирает!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- Дина – ласковая и добрая собака. Она приходит вместе с хозяйскими детьми и никогда не причиняет мне вреда, только понюхает – и всё! Но, может быть, </w:t>
      </w:r>
      <w:proofErr w:type="spellStart"/>
      <w:r>
        <w:t>Вета</w:t>
      </w:r>
      <w:proofErr w:type="spellEnd"/>
      <w:r>
        <w:t xml:space="preserve">, ты проголодалась? – спохватился кролик. – Я могу угостить тебя морковкой и капустными листьями. - Что ж, пожалуй, от угощения я не откажусь, - согласилась зайчиха. Кролик сбегал к кормушке и принёс большой лист капусты и несколько морковок. Он просунул угощение через щели в сетке загона, и </w:t>
      </w:r>
      <w:proofErr w:type="spellStart"/>
      <w:r>
        <w:t>Вета</w:t>
      </w:r>
      <w:proofErr w:type="spellEnd"/>
      <w:r>
        <w:t xml:space="preserve"> с удовольствием захрустела овощами. 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-Спасибо, Пуфик, - поблагодарила она кролика, - мы славно провели время, но мне пора домой. - Заходи ко мне в гости! – попросил Пуфик. - До скорой встречи, Пуфик! </w:t>
      </w:r>
      <w:proofErr w:type="gramStart"/>
      <w:r>
        <w:t>–к</w:t>
      </w:r>
      <w:proofErr w:type="gramEnd"/>
      <w:r>
        <w:t xml:space="preserve">рикнула </w:t>
      </w:r>
      <w:proofErr w:type="spellStart"/>
      <w:r>
        <w:t>Вета</w:t>
      </w:r>
      <w:proofErr w:type="spellEnd"/>
      <w:r>
        <w:t xml:space="preserve"> и ускакала в лес.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• Зачем зайчиха </w:t>
      </w:r>
      <w:proofErr w:type="spellStart"/>
      <w:r>
        <w:t>Вета</w:t>
      </w:r>
      <w:proofErr w:type="spellEnd"/>
      <w:r>
        <w:t xml:space="preserve"> побежала в огород?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• Кого </w:t>
      </w:r>
      <w:proofErr w:type="spellStart"/>
      <w:r>
        <w:t>Вета</w:t>
      </w:r>
      <w:proofErr w:type="spellEnd"/>
      <w:r>
        <w:t xml:space="preserve"> встретила в огороде?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Где живут зайцы?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Где живут кролики?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lastRenderedPageBreak/>
        <w:t>• Чем питаются зайцы?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Кто ухаживает за кроликами? Какой корм им дают?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Какие враги есть у зайцев?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Есть ли враги у кроликов?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• Расскажи подробно, чем </w:t>
      </w:r>
      <w:proofErr w:type="gramStart"/>
      <w:r>
        <w:t>похожи</w:t>
      </w:r>
      <w:proofErr w:type="gramEnd"/>
      <w:r>
        <w:t xml:space="preserve"> и чем отличаются заяц и кролик?</w:t>
      </w:r>
    </w:p>
    <w:p w:rsidR="00AB6D01" w:rsidRDefault="00AB6D01" w:rsidP="00AB6D01">
      <w:pPr>
        <w:pStyle w:val="a3"/>
        <w:spacing w:before="146" w:line="266" w:lineRule="auto"/>
        <w:ind w:right="145"/>
        <w:jc w:val="center"/>
        <w:rPr>
          <w:b/>
        </w:rPr>
      </w:pPr>
    </w:p>
    <w:p w:rsidR="00772C74" w:rsidRPr="00AB6D01" w:rsidRDefault="00772C74" w:rsidP="00AB6D01">
      <w:pPr>
        <w:pStyle w:val="a3"/>
        <w:spacing w:before="146" w:line="266" w:lineRule="auto"/>
        <w:ind w:right="145"/>
        <w:jc w:val="center"/>
        <w:rPr>
          <w:b/>
        </w:rPr>
      </w:pPr>
      <w:r w:rsidRPr="00AB6D01">
        <w:rPr>
          <w:b/>
        </w:rPr>
        <w:t>Экологическая сказка «Как скворец себе дом выбирал»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Дети смастерили скворечники и повесили их в старом парке. Весной прилетели скворцы и обрадовались – отличные квартиры подарили им люди. Вскоре в одном из скворечников жила большая и дружная семья скворцов. Папа, мама и четверо малышей. Заботливые родители целыми днями летали по парку, ловили гусениц, мошек и приносили их прожорливым деткам. А любопытные скворчата по очереди выглядывали из круглого оконца и с удивлением осматривались кругом. Необыкновенный, манящий мир открывался им. Весенний ветерок шелестел зелёными листьями берёз и клёнов, раскачивал белые шапки пышных соцветий калины и рябины. Когда птенцы подросли и оперились, родители стали учить их летать. Три скворчонка оказались смелыми и способными. Они быстро освоили науку воздухоплавания. Четвёртый же никак не решался выбраться из домика. Мама-скворчиха задумала выманить малыша хитростью. 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Она принесла большую аппетитную гусеницу и показала лакомство скворчонку. Птенец потянулся за угощением, а мама отодвинулась от него подальше. Тогда голодный сынок, цепляясь лапками за оконце, высунулся, не удержался и стал падать. Он испуганно запищал, но вдруг его крылышки раскрылись, и малыш, сделав круг, приземлился на лапки. Мама тотчас подлетела к сыночку и наградила его за смелость вкусной гусеницей. 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И всё было бы хорошо, но как раз в это время на тропинке появился мальчик Илюша со своим четвероногим любимцем – спаниелем Гариком. Пёс заметил на земле птенца, залаял, подбежал к скворчонку и потрогал его лапой. Илюша громко закричал, бросился к Гарику и взял его за ошейник. Птенец замер и от страха прикрыл глаза. - Что же делать? </w:t>
      </w:r>
      <w:proofErr w:type="gramStart"/>
      <w:r>
        <w:t>–д</w:t>
      </w:r>
      <w:proofErr w:type="gramEnd"/>
      <w:r>
        <w:t xml:space="preserve">умал мальчик. – Надо как-то помочь птенцу! Илюша взял скворчонка на руки и отнёс домой. Дома папа внимательно осмотрел птенца и сказал: - У малыша повреждено крыло. 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Теперь нам надо лечить скворушку. Я предупреждал тебя, сынок, чтобы ты весной не брал Гарика с собою в парк.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Почему весной не стоит брать собак на прогулку в лес или в парк?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Прошло несколько недель и скворчонок, которого назвали Гошей, поправился и привык к людям. Весь год он жил в доме, а следующей весной люди выпустили Гошу на волю. 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Скворец сел на ветку и огляделся. - Где же я буду теперь жить? – подумал он. – Полечу-ка я в лес и подыщу себе подходящий домик. В лесу скворец заметил двух </w:t>
      </w:r>
      <w:r>
        <w:lastRenderedPageBreak/>
        <w:t xml:space="preserve">весёлых зябликов, которые носили в клювиках прутики, сухие травинки и вили себе гнездо. </w:t>
      </w:r>
      <w:proofErr w:type="gramStart"/>
      <w:r>
        <w:t>-У</w:t>
      </w:r>
      <w:proofErr w:type="gramEnd"/>
      <w:r>
        <w:t xml:space="preserve">важаемые зяблики! – обратился он к птицам. – Не подскажите ли вы, как мне найти себе жильё? - Если хочешь, живи в нашем домике, а мы себе построим </w:t>
      </w:r>
      <w:proofErr w:type="gramStart"/>
      <w:r>
        <w:t>новый</w:t>
      </w:r>
      <w:proofErr w:type="gramEnd"/>
      <w:r>
        <w:t xml:space="preserve">, - любезно ответили птички. Гоша поблагодарил зябликов и занял их гнёздышко. Но оно оказалось слишком тесным и неудобным для такой крупной птицы, как скворец – нет! Ваш домик мне, к сожалению, не подходит! – сказал Гоша, попрощался с зябликами и полетел дальше. В сосняке он увидел нарядного дятла в пёстром жилете и красной шапочке, который крепким клювом долбил дупло. – Добрый день, дядюшка дятел! – обратился к нему Гоша. – Подскажите, нет ли здесь поблизости свободного домика? – Как не быть! 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Есть! – ответил дятел. – Вон на той сосне осталось моё прошлое дупло. Если оно тебе приглянется, то можешь в нём поселиться. Скворец сказал: «Спасибо!» и полетел к сосне, на которую указал дятел. Гоша заглянул в дупло и увидел, что оно уже занято дружной парочкой синиц. Делать нечего! И скворушка полетел дальше. На болоте возле реки серая уточка предложила Гоше своё гнездо, но и оно не подошло скворцу – ведь скворцы не вьют гнёзда на земле. День уже клонился к вечеру, когда Гоша вернулся к дому, где жил Илюша, и сел на ветку под окном. Мальчик заметил скворца, открыл окно, и Гоша влетел в комнату</w:t>
      </w:r>
      <w:proofErr w:type="gramStart"/>
      <w:r>
        <w:t>.</w:t>
      </w:r>
      <w:proofErr w:type="gramEnd"/>
      <w:r>
        <w:t xml:space="preserve"> - </w:t>
      </w:r>
      <w:proofErr w:type="gramStart"/>
      <w:r>
        <w:t>п</w:t>
      </w:r>
      <w:proofErr w:type="gramEnd"/>
      <w:r>
        <w:t xml:space="preserve">апа, - позвал Илюша отца. – Наш Гоша вернулся! - Если скворец </w:t>
      </w:r>
      <w:proofErr w:type="spellStart"/>
      <w:r>
        <w:t>вернулся</w:t>
      </w:r>
      <w:proofErr w:type="gramStart"/>
      <w:r>
        <w:t>,з</w:t>
      </w:r>
      <w:proofErr w:type="gramEnd"/>
      <w:r>
        <w:t>начит</w:t>
      </w:r>
      <w:proofErr w:type="spellEnd"/>
      <w:r>
        <w:t xml:space="preserve"> он не нашёл себе в лесу подходящего домика. Придётся нам смастерить для Гоши скворечник! – сказал папа. На другой день Илюша с папой сделали для скворца красивый теремок с круглым окошком и привязали его к старой высокой берёзе. Домик Гоше понравился, он стал жить в нём и распевать по утрам звонкие весёлые песенки.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Где поселилась семья скворцов?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Кто учил скворчат летать?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Как скворчихе удалось выманить нерешительного птенца из скворечника?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Что случилось со скворчонком на земле?</w:t>
      </w:r>
    </w:p>
    <w:p w:rsidR="00AB6D01" w:rsidRDefault="00AB6D01" w:rsidP="00AB6D01">
      <w:pPr>
        <w:pStyle w:val="a3"/>
        <w:spacing w:before="146" w:line="266" w:lineRule="auto"/>
        <w:ind w:right="145"/>
        <w:jc w:val="center"/>
        <w:rPr>
          <w:b/>
        </w:rPr>
      </w:pPr>
    </w:p>
    <w:p w:rsidR="00772C74" w:rsidRPr="00AB6D01" w:rsidRDefault="00772C74" w:rsidP="00AB6D01">
      <w:pPr>
        <w:pStyle w:val="a3"/>
        <w:spacing w:before="146" w:line="266" w:lineRule="auto"/>
        <w:ind w:right="145"/>
        <w:jc w:val="center"/>
        <w:rPr>
          <w:b/>
        </w:rPr>
      </w:pPr>
      <w:r w:rsidRPr="00AB6D01">
        <w:rPr>
          <w:b/>
        </w:rPr>
        <w:t>Экологическая сказка «Катя и божья коровка»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Эта история произошла с девочкой Катей. В летний полдень Катя, сняв туфли, бегала по цветущему лугу. Трава на лугу была высокая, свежая и приятно щекотала девочке босые ножки. А луговые цветы пахли мятой и мёдом. Кате захотелось поваляться на мягких травах и полюбоваться плывущими в небе облаками. Примяв стебли, она легла на траву и тотчас почувствовала, что по её ладони кто-то ползёт. Это была маленькая божья коровка с красной, словно отлакированной спинкой, украшенной пятью чёрными точками. Катя стала рассматривать красного жучка и вдруг услышала тихий приятный голосок, который произнёс: - Девочка, пожалуйста, не мни траву! Если хочешь побегать, порезвиться, то бегай лучше по тропинкам. – Ой, кто это? </w:t>
      </w:r>
      <w:proofErr w:type="gramStart"/>
      <w:r>
        <w:t>–у</w:t>
      </w:r>
      <w:proofErr w:type="gramEnd"/>
      <w:r>
        <w:t xml:space="preserve">дивлённо спросила Катя. – Кто со мной разговаривает? - Это я, божья коровка! – ответил ей тот же голосок. Разве божьи коровки разговаривают? – ещё больше удивилась девочка. 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- Да, я умею говорить. Но говорю я только с детьми, а взрослые меня не слышат! </w:t>
      </w:r>
      <w:proofErr w:type="gramStart"/>
      <w:r>
        <w:t>–</w:t>
      </w:r>
      <w:r>
        <w:lastRenderedPageBreak/>
        <w:t>о</w:t>
      </w:r>
      <w:proofErr w:type="gramEnd"/>
      <w:r>
        <w:t>тветила божья коровка.- Понятно! – протянула Катя. – Но скажи, почему нельзя бегать по траве, ведь её так много! – спросила девочка, окинув взглядом широкий луг.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Как вы думаете, что ответила божья коровк</w:t>
      </w:r>
      <w:proofErr w:type="gramStart"/>
      <w:r>
        <w:t>а-</w:t>
      </w:r>
      <w:proofErr w:type="gramEnd"/>
      <w:r>
        <w:t xml:space="preserve"> Когда бежишь по траве, то её стебельки ломаются, земля становится слишком твёрдой, не пропускает к корням воздух и воду, и растения погибают. Кроме того, луг – это дом многих насекомых. Ты такая большая, а мы маленькие. Когда ты бежала по лугу, насекомые очень волновались, повсюду раздавался сигнал тревоги: «Внимание, опасность! Спасайся, кто может!» - объяснила божья коровка. - Извини, пожалуйста, </w:t>
      </w:r>
      <w:proofErr w:type="gramStart"/>
      <w:r>
        <w:t>-с</w:t>
      </w:r>
      <w:proofErr w:type="gramEnd"/>
      <w:r>
        <w:t xml:space="preserve">казала девочка, - я всё поняла, и буду бегать только по дорожкам. И тут Катя заметила красивую бабочку. Она весело порхала над цветами, а потом села на травинку, сложила крылышки и … исчезла. - Куда делась бабочка? – удивилась девочка. - Она здесь, но стала для тебя незаметной. Так бабочки спасаются от врагов. Я надеюсь, Катюша, что ты не собираешься ловить бабочек и становится врагом? - Нет! Нет! – вскрикнула Катя и добавила: - Я хочу быть другом. - Ну и правильно, - заметила божья коровка, - у бабочек есть прозрачный хоботок, и через него, словно через соломинку, они пьют цветочный нектар. А, перелетая с цветка на цветок, бабочки переносят пыльцу и опыляют растения. 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Поверь мне, Катя, цветам очень нужны бабочки, пчёлы и шмели – ведь это насекомые</w:t>
      </w:r>
      <w:r>
        <w:t xml:space="preserve">опылители. - Вот и шмель! – сказала девочка, заметив на розовой головке клевера большого полосатого шмеля. Его трогать нельзя! Он может укусить! - Конечно! </w:t>
      </w:r>
      <w:proofErr w:type="gramStart"/>
      <w:r>
        <w:t>–с</w:t>
      </w:r>
      <w:proofErr w:type="gramEnd"/>
      <w:r>
        <w:t xml:space="preserve">огласилась божья коровка. – У шмеля и пчёл есть острое ядовитое жало. - А вот ещё шмель, только поменьше, - воскликнула девочка. - Нет, Катюша. Это не шмель, а осовидная муха. Она окрашена так же, как осы и шмели, но совсем не кусачая, у неё и жала нет. Но птицы принимают её за злую осу и пролетают мимо. - Ого! Какая хитрая муха! – удивилась Катя. - Да, все насекомые очень хитрые, - с гордостью произнесла божья коровка. В это время в высокой траве весело и звонко застрекотали кузнечики. </w:t>
      </w:r>
      <w:proofErr w:type="gramStart"/>
      <w:r>
        <w:t>-К</w:t>
      </w:r>
      <w:proofErr w:type="gramEnd"/>
      <w:r>
        <w:t xml:space="preserve">то же это стрекочет? – спросила Катя. - Это кузнечики, - объяснила божья коровка. </w:t>
      </w:r>
      <w:proofErr w:type="gramStart"/>
      <w:r>
        <w:t>-М</w:t>
      </w:r>
      <w:proofErr w:type="gramEnd"/>
      <w:r>
        <w:t xml:space="preserve">не бы хотелось увидеть кузнечика! Словно услышав слова девочки, кузнечик высоко подпрыгнул в воздухе, и его изумрудная спинка ярко сверкнула. Катя протянула руку, и кузнечик в тот же миг упал в густую траву. Увидеть его в зелёных зарослях было невозможно. - А кузнечик-то тоже хитрец! Его не найдёшь в зелёной траве, как чёрную кошку в тёмной комнате, - засмеялась девочка. - Видишь стрекозу? – спросила божья коровка у Кати. – Что ты можешь сказать о ней?- Очень красивая стрекоза! – отозвалась девочка. - Не только красивая, но и полезная! Ведь стрекозы прямо на лету ловят комаров и мух. Долго беседовала Катя с божьей коровкой. Она увлеклась разговором и не заметила, как наступил вечер. - Катя, ты где? – услышала девочка голос мамы. Она осторожно посадила божью коровку на ромашку, вежливо попрощалась с ней: - Спасибо, милая божья коровка! Я узнала много нового и интересного.- </w:t>
      </w:r>
      <w:proofErr w:type="gramStart"/>
      <w:r>
        <w:t>Почаще</w:t>
      </w:r>
      <w:proofErr w:type="gramEnd"/>
      <w:r>
        <w:t xml:space="preserve"> приходи на луг, и я расскажу тебе ещё кое-что о его обитателях, - пообещала ей божья коровка.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Кого Катя встретила на лугу?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О чём попросила Катю божья коровка?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Какую пользу растениям приносят бабочки и шмели?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lastRenderedPageBreak/>
        <w:t>• Чем полезны стрекозы?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Почему Катя не смогла увидеть кузнечика в траве?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Как насекомые спасаются от врагов?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• Попробуйте объяснить, как связаны между собой деревья, цветы и насекомые?</w:t>
      </w:r>
    </w:p>
    <w:p w:rsidR="00AB6D01" w:rsidRDefault="00AB6D01" w:rsidP="00AB6D01">
      <w:pPr>
        <w:pStyle w:val="a3"/>
        <w:spacing w:before="146" w:line="266" w:lineRule="auto"/>
        <w:ind w:right="145"/>
        <w:jc w:val="center"/>
        <w:rPr>
          <w:b/>
        </w:rPr>
      </w:pPr>
    </w:p>
    <w:p w:rsidR="00772C74" w:rsidRPr="00AB6D01" w:rsidRDefault="00772C74" w:rsidP="00AB6D01">
      <w:pPr>
        <w:pStyle w:val="a3"/>
        <w:spacing w:before="146" w:line="266" w:lineRule="auto"/>
        <w:ind w:right="145"/>
        <w:jc w:val="center"/>
        <w:rPr>
          <w:b/>
        </w:rPr>
      </w:pPr>
      <w:r w:rsidRPr="00AB6D01">
        <w:rPr>
          <w:b/>
        </w:rPr>
        <w:t>Экологическая сказка «Сон о золотой рыбке и зеленом лесе»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Наш </w:t>
      </w:r>
      <w:proofErr w:type="spellStart"/>
      <w:r>
        <w:t>локомотивчик</w:t>
      </w:r>
      <w:proofErr w:type="spellEnd"/>
      <w:r>
        <w:t xml:space="preserve"> </w:t>
      </w:r>
      <w:proofErr w:type="gramStart"/>
      <w:r>
        <w:t>Чох-чу</w:t>
      </w:r>
      <w:proofErr w:type="gramEnd"/>
      <w:r>
        <w:t xml:space="preserve"> был совсем обычный – с колесиками, с трубой, с гудком –</w:t>
      </w:r>
      <w:r w:rsidR="00AB6D01">
        <w:t xml:space="preserve"> </w:t>
      </w:r>
      <w:proofErr w:type="spellStart"/>
      <w:r>
        <w:t>вообщем</w:t>
      </w:r>
      <w:proofErr w:type="spellEnd"/>
      <w:r>
        <w:t xml:space="preserve">, обычный </w:t>
      </w:r>
      <w:proofErr w:type="spellStart"/>
      <w:r>
        <w:t>Локомотивчик</w:t>
      </w:r>
      <w:proofErr w:type="spellEnd"/>
      <w:r>
        <w:t>. Таких на белом свете много. Он бегал по рельсам, распугивая шустрых воробьев, гулял, воздухом свежим дышал, пил родниковую воду, закатами любовался.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Вот однажды ловил он рыбу в речке, долго над водой сидел, даже задремал, а рыба все не клюет. Внезапно леска задрожала и задергалась, да так, что наш герой</w:t>
      </w:r>
      <w:r w:rsidR="00AB6D01">
        <w:t xml:space="preserve"> </w:t>
      </w:r>
      <w:r>
        <w:t xml:space="preserve">чуть не выронил удочку из рук. Встрепенулся </w:t>
      </w:r>
      <w:proofErr w:type="spellStart"/>
      <w:r>
        <w:t>локомотивчик</w:t>
      </w:r>
      <w:proofErr w:type="spellEnd"/>
      <w:r>
        <w:t xml:space="preserve"> и стал добычу из воды тянуть. Вытянул – и глазам своим не поверил: рыбка перед ним совсем незнакомая и чешуя у нее не простая, а золотая, как в сказке.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- Ты кто? – шепотом спросил </w:t>
      </w:r>
      <w:proofErr w:type="gramStart"/>
      <w:r>
        <w:t>Чох-чу</w:t>
      </w:r>
      <w:proofErr w:type="gramEnd"/>
      <w:r>
        <w:t>, а сам глаза протирает – не почудилось ли?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- Да Рыбка я Золотая, приятным голосом отвечает ему неизвестное создание, - сказки в детстве читал?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В ответ </w:t>
      </w:r>
      <w:proofErr w:type="spellStart"/>
      <w:r>
        <w:t>локомотивчик</w:t>
      </w:r>
      <w:proofErr w:type="spellEnd"/>
      <w:r>
        <w:t xml:space="preserve"> даже сказать ничего не смог, только рот от удивления открыл и головой кивает.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- Между прочим, - сказала рыбка, - я и желания выполнять умею. Мне желание исполнить – раз хвостом вильнуть. Если отпустишь меня – все твои желания исполню.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Крепко задумался </w:t>
      </w:r>
      <w:proofErr w:type="gramStart"/>
      <w:r>
        <w:t>Чох-чу</w:t>
      </w:r>
      <w:proofErr w:type="gramEnd"/>
      <w:r>
        <w:t>: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- Отпущу рыбку – без ужина останусь, а съем – всю жизнь жалеть буду. Да и маленькая она какая-то, даже дедушке - паровозу на уху не хватит.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И </w:t>
      </w:r>
      <w:proofErr w:type="spellStart"/>
      <w:r>
        <w:t>локомотивчик</w:t>
      </w:r>
      <w:proofErr w:type="spellEnd"/>
      <w:r>
        <w:t xml:space="preserve"> сказал: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- Ладно, отпущу я тебя, рыбка. Но первое желание мое будет таким: надоело мне жить в этом старом холодном депо, хочу новый дом – депо с электричеством и отоплением. 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Ничего не ответила Рыбка, выскользнула из рук </w:t>
      </w:r>
      <w:proofErr w:type="spellStart"/>
      <w:r>
        <w:t>локомотивчика</w:t>
      </w:r>
      <w:proofErr w:type="spellEnd"/>
      <w:r>
        <w:t>, только хвостом вильнула.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Вернулся </w:t>
      </w:r>
      <w:proofErr w:type="spellStart"/>
      <w:r>
        <w:t>локомотивчик</w:t>
      </w:r>
      <w:proofErr w:type="spellEnd"/>
      <w:r>
        <w:t xml:space="preserve"> домой, а на месте старого депо стоит новое, белокаменное. 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Деревьев, правда, вокруг поменьше стало, зато столбы с проводами появились. В депо все чистотой блестит - оборудование для замены узлов сложено в ящики; краска для окрашивания вагонов аккуратно стоит в углу; буксы, от которых зависит движение 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lastRenderedPageBreak/>
        <w:t>поезда, расставлены на больших полках.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Он открыл кран и увидел, что оттуда течет кристально-прозрачная вода.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- Вот это жизнь, - обрадовался он. 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Ходит наш герой по депо и любуется, даже в лесу реже гулять стал.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А потом и вовсе решил:- Зачем это я все на колесиках целый день буду ездить, когда у рыбки можно машину попросить.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Сказано – сделано. Появилась у </w:t>
      </w:r>
      <w:proofErr w:type="gramStart"/>
      <w:r>
        <w:t>Чох-чу</w:t>
      </w:r>
      <w:proofErr w:type="gramEnd"/>
      <w:r>
        <w:t xml:space="preserve"> машина, лесные тропинки в асфальтовые превратились, а цветочные полянки – в стоянки.</w:t>
      </w:r>
    </w:p>
    <w:p w:rsidR="00772C74" w:rsidRDefault="00772C74" w:rsidP="00772C74">
      <w:pPr>
        <w:pStyle w:val="a3"/>
        <w:spacing w:before="146" w:line="266" w:lineRule="auto"/>
        <w:ind w:right="145"/>
      </w:pPr>
      <w:proofErr w:type="gramStart"/>
      <w:r>
        <w:t>Доволен</w:t>
      </w:r>
      <w:proofErr w:type="gramEnd"/>
      <w:r>
        <w:t xml:space="preserve"> </w:t>
      </w:r>
      <w:proofErr w:type="spellStart"/>
      <w:r>
        <w:t>локомотивчик</w:t>
      </w:r>
      <w:proofErr w:type="spellEnd"/>
      <w:r>
        <w:t xml:space="preserve">, ездит по бывшим лесным тропинкам, останавливается на стоянках. Птиц, правда, и зверюшек поменьше вокруг стало, но </w:t>
      </w:r>
      <w:proofErr w:type="gramStart"/>
      <w:r>
        <w:t>Чох-чу</w:t>
      </w:r>
      <w:proofErr w:type="gramEnd"/>
      <w:r>
        <w:t xml:space="preserve"> на это даже внимания не обратил.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- Зачем мне вообще этот лес?- вдруг пришло ему в голову, попрошу-ка у Рыбки, чтобы на его месте стало поле. Хочу богатым стать!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Исчез лес – как его и не бывало. На его месте поля картошка растет, пшеница да рожь колосится. Доволен </w:t>
      </w:r>
      <w:proofErr w:type="gramStart"/>
      <w:r>
        <w:t>Чох-чу</w:t>
      </w:r>
      <w:proofErr w:type="gramEnd"/>
      <w:r>
        <w:t>, урожай заранее считает.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Вдруг откуда ни </w:t>
      </w:r>
      <w:proofErr w:type="gramStart"/>
      <w:r>
        <w:t>возьмись</w:t>
      </w:r>
      <w:proofErr w:type="gramEnd"/>
      <w:r>
        <w:t xml:space="preserve"> налетели вредные букашки, да голодные какие! Так и норовят весь урожай съесть. 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Испугался </w:t>
      </w:r>
      <w:proofErr w:type="spellStart"/>
      <w:r>
        <w:t>локомотивчик</w:t>
      </w:r>
      <w:proofErr w:type="spellEnd"/>
      <w:r>
        <w:t xml:space="preserve"> и давай всякими ядами букашек-таракашек травить. </w:t>
      </w:r>
      <w:proofErr w:type="gramStart"/>
      <w:r>
        <w:t>Не пожалел на них отравы, всех извел до единой, а заодно и пчел с птицами.</w:t>
      </w:r>
      <w:proofErr w:type="gramEnd"/>
    </w:p>
    <w:p w:rsidR="00772C74" w:rsidRDefault="00772C74" w:rsidP="00772C74">
      <w:pPr>
        <w:pStyle w:val="a3"/>
        <w:spacing w:before="146" w:line="266" w:lineRule="auto"/>
        <w:ind w:right="145"/>
      </w:pPr>
      <w:r>
        <w:t>- Не беда, - думает, - главное – урожай спасти, а вместо птичьих песен у Рыбки магнитофон попрошу.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Живет он так – горя не знает. На машине ездит, урожай собирает, в огромных машинах в город отправляет, а там продает. На закаты внимания не обращает, родниковую воду не пьет – зачем, когда из крана вода течет?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Все вроде бы хорошо, но хочется </w:t>
      </w:r>
      <w:proofErr w:type="gramStart"/>
      <w:r>
        <w:t>Чох-чу</w:t>
      </w:r>
      <w:proofErr w:type="gramEnd"/>
      <w:r>
        <w:t xml:space="preserve"> чего-нибудь новенького. Думал он, думал и решил завод построить. Места много – поле кругом, пусть завод работает, прибыль приносит.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Пошел </w:t>
      </w:r>
      <w:proofErr w:type="spellStart"/>
      <w:r>
        <w:t>локомотивчик</w:t>
      </w:r>
      <w:proofErr w:type="spellEnd"/>
      <w:r>
        <w:t xml:space="preserve"> опять к рыбке и говорит: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- Хочу я на поле еще заводик построить, чтобы все было как у людей.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Вздохнула рыбка и спросила: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- Тебе какой завод – чтобы разные удобрения выпускал или руду плавил?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- Да мне все равно, лишь бы денег побольше было, - ответил </w:t>
      </w:r>
      <w:proofErr w:type="gramStart"/>
      <w:r>
        <w:t>Чох-чу</w:t>
      </w:r>
      <w:proofErr w:type="gramEnd"/>
      <w:r>
        <w:t>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- Будет тебе завод, вильнула рыбка хвостом, - только учти – это будет последнее твое желание, которое я смогу исполнить.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Не обратил внимания </w:t>
      </w:r>
      <w:proofErr w:type="spellStart"/>
      <w:r>
        <w:t>локомотивчик</w:t>
      </w:r>
      <w:proofErr w:type="spellEnd"/>
      <w:r>
        <w:t xml:space="preserve"> на эти слова, а зря.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Возвратился наш герой в депо, видит – стоит возле его дома завод огромный, труб –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lastRenderedPageBreak/>
        <w:t>видимо-невидимо. Одни клубы грязного дыма выпускают, другие потоки воды в реки льют. Шум и грохот стоит вокруг.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- Ничего, – сказал себе </w:t>
      </w:r>
      <w:proofErr w:type="gramStart"/>
      <w:r>
        <w:t>Чох-чу</w:t>
      </w:r>
      <w:proofErr w:type="gramEnd"/>
      <w:r>
        <w:t>, – привыкну, проезжающие поезда тоже спать не дают, главное – разбогатеть побыстрее.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Заснул он в тот вечер счастливым и приснился ему странный сон. Будто опять стало все по-старому – лес шумит, птицы поют. Бегает </w:t>
      </w:r>
      <w:proofErr w:type="spellStart"/>
      <w:r>
        <w:t>локомотивчик</w:t>
      </w:r>
      <w:proofErr w:type="spellEnd"/>
      <w:r>
        <w:t xml:space="preserve"> по лесу со своими друзьями, со </w:t>
      </w:r>
      <w:proofErr w:type="gramStart"/>
      <w:r>
        <w:t>зверюшками</w:t>
      </w:r>
      <w:proofErr w:type="gramEnd"/>
      <w:r>
        <w:t xml:space="preserve"> разговаривает, цветы нюхает, песни птичьи слушает, ягоды собирает, родниковой водой умывается. И так хорошо ему во сне стало, так спокойно.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Проснулся наш герой утром с улыбкой, а вокруг – дым, копоть, дышать нечем. 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Закашлялся </w:t>
      </w:r>
      <w:proofErr w:type="spellStart"/>
      <w:r>
        <w:t>локомотивчик</w:t>
      </w:r>
      <w:proofErr w:type="spellEnd"/>
      <w:r>
        <w:t xml:space="preserve">, решил воды попить, а из крана грязная вода бежит. Вспомнил он про хрустальный родничок, который в лесу бежал, и так ему тоскливо стало, что бегом побежал он в лес. 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Бежит </w:t>
      </w:r>
      <w:proofErr w:type="spellStart"/>
      <w:r>
        <w:t>локомотивчик</w:t>
      </w:r>
      <w:proofErr w:type="spellEnd"/>
      <w:r>
        <w:t>, через горы мусора перебирается, через грязные ручейки перепрыгивает. Едва отыскал родничок, а там вода мутная, с запахом неприятным.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- Как же так? – удивился </w:t>
      </w:r>
      <w:proofErr w:type="spellStart"/>
      <w:r>
        <w:t>локомотивчик</w:t>
      </w:r>
      <w:proofErr w:type="spellEnd"/>
      <w:r>
        <w:t>, - куда же водичка прозрачная подевалась?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Огляделся вокруг - от деревьев одни пеньки остались, в реку мутные потоки грязной воды стекают, на свалках воронье каркает, дороги залиты бензином, ни одного цветочка не видно, а на деревьях листочки бурого цвета висят. Вспомнил </w:t>
      </w:r>
      <w:proofErr w:type="spellStart"/>
      <w:r>
        <w:t>локомотивчик</w:t>
      </w:r>
      <w:proofErr w:type="spellEnd"/>
      <w:r>
        <w:t xml:space="preserve"> свой сон и ужаснулся: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- Что же я наделал? – думает, - Как я жить теперь буду?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Побежал к речке рыбку искать. Звал-звал – нет рыбки, только пена по грязной воде плывет. Вдруг у берега блеснуло что-то. Кинулся туда </w:t>
      </w:r>
      <w:proofErr w:type="gramStart"/>
      <w:r>
        <w:t>Чох-чу</w:t>
      </w:r>
      <w:proofErr w:type="gramEnd"/>
      <w:r>
        <w:t>, а это и впрямь рыбка, только золото ее едва видно под слоем мазута.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Обрадовался он и говорит: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- Рыбка, не надо мне никаких богатств, верни мне только назад мой лес зеленый и родники чистые. Сделай все, как было, а я тебя больше ни о чем просить не буду.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- Нет, ничего у меня больше не получится, ответила рыбка, - от грязи и ядов пропала сила </w:t>
      </w:r>
      <w:bookmarkStart w:id="0" w:name="_GoBack"/>
      <w:bookmarkEnd w:id="0"/>
      <w:r>
        <w:t>моя волшебная. Теперь сам думай, что делать, чтобы живым остаться.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Закричал в страхе </w:t>
      </w:r>
      <w:proofErr w:type="spellStart"/>
      <w:r>
        <w:t>локомотивчик</w:t>
      </w:r>
      <w:proofErr w:type="spellEnd"/>
      <w:r>
        <w:t xml:space="preserve"> Чох-чу и, </w:t>
      </w:r>
      <w:proofErr w:type="gramStart"/>
      <w:r>
        <w:t>испуганный</w:t>
      </w:r>
      <w:proofErr w:type="gramEnd"/>
      <w:r>
        <w:t xml:space="preserve">, проснулся. 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- Как хорошо, что это был только сон, воскликнул наш герой, - Пусть наш лес живет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всегда!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 xml:space="preserve">1. Почему </w:t>
      </w:r>
      <w:proofErr w:type="spellStart"/>
      <w:r>
        <w:t>локомотивчик</w:t>
      </w:r>
      <w:proofErr w:type="spellEnd"/>
      <w:r>
        <w:t xml:space="preserve"> </w:t>
      </w:r>
      <w:proofErr w:type="gramStart"/>
      <w:r>
        <w:t>Чох-чу</w:t>
      </w:r>
      <w:proofErr w:type="gramEnd"/>
      <w:r>
        <w:t xml:space="preserve"> не узнал лес?</w:t>
      </w:r>
    </w:p>
    <w:p w:rsidR="00772C74" w:rsidRDefault="00772C74" w:rsidP="00772C74">
      <w:pPr>
        <w:pStyle w:val="a3"/>
        <w:spacing w:before="146" w:line="266" w:lineRule="auto"/>
        <w:ind w:right="145"/>
      </w:pPr>
      <w:r>
        <w:t>2. Что нужно сделать, чтобы лес жил всегда?</w:t>
      </w:r>
    </w:p>
    <w:sectPr w:rsidR="00772C74" w:rsidSect="00772C74">
      <w:pgSz w:w="11910" w:h="16840"/>
      <w:pgMar w:top="1100" w:right="700" w:bottom="1200" w:left="1600" w:header="0" w:footer="975" w:gutter="0"/>
      <w:pgBorders w:offsetFrom="page">
        <w:top w:val="thinThickThinSmallGap" w:sz="24" w:space="24" w:color="FF6600"/>
        <w:left w:val="thinThickThinSmallGap" w:sz="24" w:space="24" w:color="FF6600"/>
        <w:bottom w:val="thinThickThinSmallGap" w:sz="24" w:space="24" w:color="FF6600"/>
        <w:right w:val="thinThickThinSmallGap" w:sz="24" w:space="24" w:color="FF66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756" w:rsidRDefault="001D7756">
      <w:r>
        <w:separator/>
      </w:r>
    </w:p>
  </w:endnote>
  <w:endnote w:type="continuationSeparator" w:id="0">
    <w:p w:rsidR="001D7756" w:rsidRDefault="001D7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C92" w:rsidRDefault="001D7756">
    <w:pPr>
      <w:pStyle w:val="a3"/>
      <w:spacing w:line="14" w:lineRule="auto"/>
      <w:ind w:left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7pt;margin-top:780.7pt;width:17.3pt;height:13.05pt;z-index:-251658752;mso-position-horizontal-relative:page;mso-position-vertical-relative:page" filled="f" stroked="f">
          <v:textbox inset="0,0,0,0">
            <w:txbxContent>
              <w:p w:rsidR="006A2C92" w:rsidRDefault="007602F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B6D01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756" w:rsidRDefault="001D7756">
      <w:r>
        <w:separator/>
      </w:r>
    </w:p>
  </w:footnote>
  <w:footnote w:type="continuationSeparator" w:id="0">
    <w:p w:rsidR="001D7756" w:rsidRDefault="001D7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B48F2"/>
    <w:multiLevelType w:val="hybridMultilevel"/>
    <w:tmpl w:val="3F8ADC64"/>
    <w:lvl w:ilvl="0" w:tplc="7040E8E4">
      <w:numFmt w:val="bullet"/>
      <w:lvlText w:val="—"/>
      <w:lvlJc w:val="left"/>
      <w:pPr>
        <w:ind w:left="101" w:hanging="293"/>
      </w:pPr>
      <w:rPr>
        <w:rFonts w:ascii="Cambria" w:eastAsia="Cambria" w:hAnsi="Cambria" w:cs="Cambria" w:hint="default"/>
        <w:w w:val="100"/>
        <w:sz w:val="24"/>
        <w:szCs w:val="24"/>
        <w:lang w:val="ru-RU" w:eastAsia="en-US" w:bidi="ar-SA"/>
      </w:rPr>
    </w:lvl>
    <w:lvl w:ilvl="1" w:tplc="234A4030">
      <w:numFmt w:val="bullet"/>
      <w:lvlText w:val="•"/>
      <w:lvlJc w:val="left"/>
      <w:pPr>
        <w:ind w:left="1050" w:hanging="293"/>
      </w:pPr>
      <w:rPr>
        <w:rFonts w:hint="default"/>
        <w:lang w:val="ru-RU" w:eastAsia="en-US" w:bidi="ar-SA"/>
      </w:rPr>
    </w:lvl>
    <w:lvl w:ilvl="2" w:tplc="D52C80E4">
      <w:numFmt w:val="bullet"/>
      <w:lvlText w:val="•"/>
      <w:lvlJc w:val="left"/>
      <w:pPr>
        <w:ind w:left="2001" w:hanging="293"/>
      </w:pPr>
      <w:rPr>
        <w:rFonts w:hint="default"/>
        <w:lang w:val="ru-RU" w:eastAsia="en-US" w:bidi="ar-SA"/>
      </w:rPr>
    </w:lvl>
    <w:lvl w:ilvl="3" w:tplc="22D253D8">
      <w:numFmt w:val="bullet"/>
      <w:lvlText w:val="•"/>
      <w:lvlJc w:val="left"/>
      <w:pPr>
        <w:ind w:left="2951" w:hanging="293"/>
      </w:pPr>
      <w:rPr>
        <w:rFonts w:hint="default"/>
        <w:lang w:val="ru-RU" w:eastAsia="en-US" w:bidi="ar-SA"/>
      </w:rPr>
    </w:lvl>
    <w:lvl w:ilvl="4" w:tplc="1B281AA2">
      <w:numFmt w:val="bullet"/>
      <w:lvlText w:val="•"/>
      <w:lvlJc w:val="left"/>
      <w:pPr>
        <w:ind w:left="3902" w:hanging="293"/>
      </w:pPr>
      <w:rPr>
        <w:rFonts w:hint="default"/>
        <w:lang w:val="ru-RU" w:eastAsia="en-US" w:bidi="ar-SA"/>
      </w:rPr>
    </w:lvl>
    <w:lvl w:ilvl="5" w:tplc="222E91FA">
      <w:numFmt w:val="bullet"/>
      <w:lvlText w:val="•"/>
      <w:lvlJc w:val="left"/>
      <w:pPr>
        <w:ind w:left="4853" w:hanging="293"/>
      </w:pPr>
      <w:rPr>
        <w:rFonts w:hint="default"/>
        <w:lang w:val="ru-RU" w:eastAsia="en-US" w:bidi="ar-SA"/>
      </w:rPr>
    </w:lvl>
    <w:lvl w:ilvl="6" w:tplc="CB7E1D42">
      <w:numFmt w:val="bullet"/>
      <w:lvlText w:val="•"/>
      <w:lvlJc w:val="left"/>
      <w:pPr>
        <w:ind w:left="5803" w:hanging="293"/>
      </w:pPr>
      <w:rPr>
        <w:rFonts w:hint="default"/>
        <w:lang w:val="ru-RU" w:eastAsia="en-US" w:bidi="ar-SA"/>
      </w:rPr>
    </w:lvl>
    <w:lvl w:ilvl="7" w:tplc="E5186A24">
      <w:numFmt w:val="bullet"/>
      <w:lvlText w:val="•"/>
      <w:lvlJc w:val="left"/>
      <w:pPr>
        <w:ind w:left="6754" w:hanging="293"/>
      </w:pPr>
      <w:rPr>
        <w:rFonts w:hint="default"/>
        <w:lang w:val="ru-RU" w:eastAsia="en-US" w:bidi="ar-SA"/>
      </w:rPr>
    </w:lvl>
    <w:lvl w:ilvl="8" w:tplc="64F6884E">
      <w:numFmt w:val="bullet"/>
      <w:lvlText w:val="•"/>
      <w:lvlJc w:val="left"/>
      <w:pPr>
        <w:ind w:left="7705" w:hanging="293"/>
      </w:pPr>
      <w:rPr>
        <w:rFonts w:hint="default"/>
        <w:lang w:val="ru-RU" w:eastAsia="en-US" w:bidi="ar-SA"/>
      </w:rPr>
    </w:lvl>
  </w:abstractNum>
  <w:abstractNum w:abstractNumId="1">
    <w:nsid w:val="5E095087"/>
    <w:multiLevelType w:val="hybridMultilevel"/>
    <w:tmpl w:val="1B561418"/>
    <w:lvl w:ilvl="0" w:tplc="64E8B372">
      <w:numFmt w:val="bullet"/>
      <w:lvlText w:val="-"/>
      <w:lvlJc w:val="left"/>
      <w:pPr>
        <w:ind w:left="101" w:hanging="132"/>
      </w:pPr>
      <w:rPr>
        <w:rFonts w:ascii="Cambria" w:eastAsia="Cambria" w:hAnsi="Cambria" w:cs="Cambria" w:hint="default"/>
        <w:w w:val="100"/>
        <w:sz w:val="24"/>
        <w:szCs w:val="24"/>
        <w:lang w:val="ru-RU" w:eastAsia="en-US" w:bidi="ar-SA"/>
      </w:rPr>
    </w:lvl>
    <w:lvl w:ilvl="1" w:tplc="C9ECFE94">
      <w:numFmt w:val="bullet"/>
      <w:lvlText w:val="•"/>
      <w:lvlJc w:val="left"/>
      <w:pPr>
        <w:ind w:left="1050" w:hanging="132"/>
      </w:pPr>
      <w:rPr>
        <w:rFonts w:hint="default"/>
        <w:lang w:val="ru-RU" w:eastAsia="en-US" w:bidi="ar-SA"/>
      </w:rPr>
    </w:lvl>
    <w:lvl w:ilvl="2" w:tplc="06D20380">
      <w:numFmt w:val="bullet"/>
      <w:lvlText w:val="•"/>
      <w:lvlJc w:val="left"/>
      <w:pPr>
        <w:ind w:left="2001" w:hanging="132"/>
      </w:pPr>
      <w:rPr>
        <w:rFonts w:hint="default"/>
        <w:lang w:val="ru-RU" w:eastAsia="en-US" w:bidi="ar-SA"/>
      </w:rPr>
    </w:lvl>
    <w:lvl w:ilvl="3" w:tplc="A8F0A928">
      <w:numFmt w:val="bullet"/>
      <w:lvlText w:val="•"/>
      <w:lvlJc w:val="left"/>
      <w:pPr>
        <w:ind w:left="2951" w:hanging="132"/>
      </w:pPr>
      <w:rPr>
        <w:rFonts w:hint="default"/>
        <w:lang w:val="ru-RU" w:eastAsia="en-US" w:bidi="ar-SA"/>
      </w:rPr>
    </w:lvl>
    <w:lvl w:ilvl="4" w:tplc="E102CE8E">
      <w:numFmt w:val="bullet"/>
      <w:lvlText w:val="•"/>
      <w:lvlJc w:val="left"/>
      <w:pPr>
        <w:ind w:left="3902" w:hanging="132"/>
      </w:pPr>
      <w:rPr>
        <w:rFonts w:hint="default"/>
        <w:lang w:val="ru-RU" w:eastAsia="en-US" w:bidi="ar-SA"/>
      </w:rPr>
    </w:lvl>
    <w:lvl w:ilvl="5" w:tplc="9D400644">
      <w:numFmt w:val="bullet"/>
      <w:lvlText w:val="•"/>
      <w:lvlJc w:val="left"/>
      <w:pPr>
        <w:ind w:left="4853" w:hanging="132"/>
      </w:pPr>
      <w:rPr>
        <w:rFonts w:hint="default"/>
        <w:lang w:val="ru-RU" w:eastAsia="en-US" w:bidi="ar-SA"/>
      </w:rPr>
    </w:lvl>
    <w:lvl w:ilvl="6" w:tplc="BFFE2EA0">
      <w:numFmt w:val="bullet"/>
      <w:lvlText w:val="•"/>
      <w:lvlJc w:val="left"/>
      <w:pPr>
        <w:ind w:left="5803" w:hanging="132"/>
      </w:pPr>
      <w:rPr>
        <w:rFonts w:hint="default"/>
        <w:lang w:val="ru-RU" w:eastAsia="en-US" w:bidi="ar-SA"/>
      </w:rPr>
    </w:lvl>
    <w:lvl w:ilvl="7" w:tplc="37CAA9A2">
      <w:numFmt w:val="bullet"/>
      <w:lvlText w:val="•"/>
      <w:lvlJc w:val="left"/>
      <w:pPr>
        <w:ind w:left="6754" w:hanging="132"/>
      </w:pPr>
      <w:rPr>
        <w:rFonts w:hint="default"/>
        <w:lang w:val="ru-RU" w:eastAsia="en-US" w:bidi="ar-SA"/>
      </w:rPr>
    </w:lvl>
    <w:lvl w:ilvl="8" w:tplc="3DB6DB7A">
      <w:numFmt w:val="bullet"/>
      <w:lvlText w:val="•"/>
      <w:lvlJc w:val="left"/>
      <w:pPr>
        <w:ind w:left="7705" w:hanging="1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A2C92"/>
    <w:rsid w:val="001D7756"/>
    <w:rsid w:val="002A7B75"/>
    <w:rsid w:val="006A2C92"/>
    <w:rsid w:val="007602FF"/>
    <w:rsid w:val="00772C74"/>
    <w:rsid w:val="00AB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85" w:right="1499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58"/>
      <w:szCs w:val="58"/>
      <w:u w:val="single" w:color="000000"/>
    </w:rPr>
  </w:style>
  <w:style w:type="paragraph" w:styleId="2">
    <w:name w:val="heading 2"/>
    <w:basedOn w:val="a"/>
    <w:uiPriority w:val="1"/>
    <w:qFormat/>
    <w:pPr>
      <w:spacing w:before="30"/>
      <w:ind w:left="85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10"/>
      <w:ind w:left="101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30"/>
      <w:ind w:left="497" w:hanging="133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31"/>
      <w:ind w:left="497" w:hanging="133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10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63"/>
      <w:ind w:left="85" w:right="133"/>
      <w:jc w:val="center"/>
    </w:pPr>
    <w:rPr>
      <w:rFonts w:ascii="Times New Roman" w:eastAsia="Times New Roman" w:hAnsi="Times New Roman" w:cs="Times New Roman"/>
      <w:b/>
      <w:bCs/>
      <w:i/>
      <w:iCs/>
      <w:sz w:val="96"/>
      <w:szCs w:val="96"/>
    </w:rPr>
  </w:style>
  <w:style w:type="paragraph" w:styleId="a5">
    <w:name w:val="List Paragraph"/>
    <w:basedOn w:val="a"/>
    <w:uiPriority w:val="1"/>
    <w:qFormat/>
    <w:pPr>
      <w:spacing w:before="170"/>
      <w:ind w:left="10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A7B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7B75"/>
    <w:rPr>
      <w:rFonts w:ascii="Tahoma" w:eastAsia="Cambria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2A7B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A7B75"/>
    <w:rPr>
      <w:rFonts w:ascii="Cambria" w:eastAsia="Cambria" w:hAnsi="Cambria" w:cs="Cambria"/>
      <w:lang w:val="ru-RU"/>
    </w:rPr>
  </w:style>
  <w:style w:type="paragraph" w:styleId="aa">
    <w:name w:val="footer"/>
    <w:basedOn w:val="a"/>
    <w:link w:val="ab"/>
    <w:uiPriority w:val="99"/>
    <w:unhideWhenUsed/>
    <w:rsid w:val="002A7B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A7B75"/>
    <w:rPr>
      <w:rFonts w:ascii="Cambria" w:eastAsia="Cambria" w:hAnsi="Cambria" w:cs="Cambria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85" w:right="1499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58"/>
      <w:szCs w:val="58"/>
      <w:u w:val="single" w:color="000000"/>
    </w:rPr>
  </w:style>
  <w:style w:type="paragraph" w:styleId="2">
    <w:name w:val="heading 2"/>
    <w:basedOn w:val="a"/>
    <w:uiPriority w:val="1"/>
    <w:qFormat/>
    <w:pPr>
      <w:spacing w:before="30"/>
      <w:ind w:left="85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10"/>
      <w:ind w:left="101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30"/>
      <w:ind w:left="497" w:hanging="133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31"/>
      <w:ind w:left="497" w:hanging="133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10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63"/>
      <w:ind w:left="85" w:right="133"/>
      <w:jc w:val="center"/>
    </w:pPr>
    <w:rPr>
      <w:rFonts w:ascii="Times New Roman" w:eastAsia="Times New Roman" w:hAnsi="Times New Roman" w:cs="Times New Roman"/>
      <w:b/>
      <w:bCs/>
      <w:i/>
      <w:iCs/>
      <w:sz w:val="96"/>
      <w:szCs w:val="96"/>
    </w:rPr>
  </w:style>
  <w:style w:type="paragraph" w:styleId="a5">
    <w:name w:val="List Paragraph"/>
    <w:basedOn w:val="a"/>
    <w:uiPriority w:val="1"/>
    <w:qFormat/>
    <w:pPr>
      <w:spacing w:before="170"/>
      <w:ind w:left="10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A7B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7B75"/>
    <w:rPr>
      <w:rFonts w:ascii="Tahoma" w:eastAsia="Cambria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2A7B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A7B75"/>
    <w:rPr>
      <w:rFonts w:ascii="Cambria" w:eastAsia="Cambria" w:hAnsi="Cambria" w:cs="Cambria"/>
      <w:lang w:val="ru-RU"/>
    </w:rPr>
  </w:style>
  <w:style w:type="paragraph" w:styleId="aa">
    <w:name w:val="footer"/>
    <w:basedOn w:val="a"/>
    <w:link w:val="ab"/>
    <w:uiPriority w:val="99"/>
    <w:unhideWhenUsed/>
    <w:rsid w:val="002A7B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A7B75"/>
    <w:rPr>
      <w:rFonts w:ascii="Cambria" w:eastAsia="Cambria" w:hAnsi="Cambria" w:cs="Cambri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3437</Words>
  <Characters>19592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Софья Есина</cp:lastModifiedBy>
  <cp:revision>3</cp:revision>
  <dcterms:created xsi:type="dcterms:W3CDTF">2024-04-07T09:58:00Z</dcterms:created>
  <dcterms:modified xsi:type="dcterms:W3CDTF">2024-04-07T10:41:00Z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2024-04-07T00:00:00Z</vt:filetime>
  </property>
</Properties>
</file>